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一、霉菌和酵母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FF0000"/>
          <w:sz w:val="32"/>
          <w:szCs w:val="32"/>
          <w:lang w:val="en-US" w:eastAsia="zh-CN"/>
        </w:rPr>
      </w:pPr>
      <w:r>
        <w:rPr>
          <w:rFonts w:hint="eastAsia" w:ascii="方正仿宋_GBK" w:hAnsi="Times New Roman" w:eastAsia="方正仿宋_GBK"/>
          <w:sz w:val="32"/>
          <w:szCs w:val="32"/>
          <w:lang w:val="en-US" w:eastAsia="zh-CN"/>
        </w:rPr>
        <w:t>霉菌和酵母是常见的真菌，在自然界中广泛存在。受霉菌和酵母污染后会使产品腐败变质，破坏产品的色、香、味，降低其食用价值。霉菌和酵母超标的主要原因，可能是加工用原料受污染，或者是产品存储、运输条件控制不当，导致流通环节抽取的样品被污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防腐剂是常见的食品添加剂，能抑制微生物的生长繁殖，防止食品腐败变质从而延长保质期。《食品安全国家标准 食品添加剂使用标准》（GB 2760—2014）中规定，防腐剂在混合使用时，各自用量占其最大使用量的比例之和不应超过1。食品中防腐剂混合使用时各自用量占其最大使用量的比例之和超标的原因，可能是生产厂商对国家标准不了解或了解得不够透彻，随意添加多种防腐剂所致。</w:t>
      </w:r>
    </w:p>
    <w:p>
      <w:pPr>
        <w:spacing w:line="640" w:lineRule="exact"/>
        <w:ind w:firstLine="640" w:firstLineChars="200"/>
        <w:rPr>
          <w:rFonts w:ascii="Times New Roman" w:hAnsi="Times New Roman" w:eastAsia="黑体" w:cs="Times New Roman"/>
          <w:spacing w:val="-12"/>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、菌落总数</w:t>
      </w:r>
    </w:p>
    <w:p>
      <w:pPr>
        <w:spacing w:line="590" w:lineRule="exact"/>
        <w:ind w:firstLine="640" w:firstLineChars="200"/>
        <w:rPr>
          <w:rFonts w:ascii="Times New Roman" w:hAnsi="Times New Roman" w:eastAsia="黑体" w:cs="Times New Roman"/>
          <w:sz w:val="32"/>
          <w:szCs w:val="32"/>
        </w:rPr>
      </w:pPr>
      <w:r>
        <w:rPr>
          <w:rFonts w:ascii="Times New Roman" w:hAnsi="Times New Roman" w:eastAsia="方正仿宋_GBK" w:cs="Times New Roman"/>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spacing w:line="64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、大肠菌群</w:t>
      </w:r>
    </w:p>
    <w:p>
      <w:pPr>
        <w:spacing w:line="640" w:lineRule="exact"/>
        <w:ind w:firstLine="640" w:firstLineChars="200"/>
        <w:rPr>
          <w:rFonts w:hint="default" w:ascii="Times New Roman" w:hAnsi="Times New Roman" w:eastAsia="黑体" w:cs="Times New Roman"/>
          <w:sz w:val="32"/>
          <w:szCs w:val="32"/>
          <w:lang w:val="en-US" w:eastAsia="zh-CN"/>
        </w:rPr>
      </w:pPr>
      <w:r>
        <w:rPr>
          <w:rFonts w:hint="default" w:ascii="方正仿宋_GBK" w:hAnsi="Times New Roman" w:eastAsia="方正仿宋_GBK"/>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pPr>
        <w:spacing w:line="6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五、过氧化值(以脂肪计)</w:t>
      </w:r>
    </w:p>
    <w:p>
      <w:pPr>
        <w:spacing w:line="594" w:lineRule="exact"/>
        <w:ind w:firstLine="640" w:firstLineChars="200"/>
        <w:textAlignment w:val="baseline"/>
        <w:rPr>
          <w:rFonts w:hint="eastAsia" w:ascii="方正仿宋_GBK" w:hAnsi="Times New Roman" w:eastAsia="方正仿宋_GBK"/>
          <w:sz w:val="32"/>
          <w:szCs w:val="32"/>
          <w:lang w:val="en-US" w:eastAsia="zh-CN"/>
        </w:rPr>
      </w:pPr>
      <w:r>
        <w:rPr>
          <w:rFonts w:ascii="Times New Roman" w:hAnsi="Times New Roman" w:eastAsia="方正仿宋_GBK" w:cs="Times New Roman"/>
          <w:sz w:val="32"/>
          <w:szCs w:val="32"/>
        </w:rPr>
        <w:t>过氧化值（以脂肪计）主要反映食品中油脂是否氧化变质。随着油脂氧化，过氧化值会逐步升高，虽一般不会对人体的健康产生损害，但严重时会导致肠胃不适、腹泻等症状。过氧化值超标的原因，可能是原料油脂储存不当导致脂肪氧化、生产用油变质，或者样品漏气、储存过程中环境条件控制不当导致产品酸败变质。</w:t>
      </w:r>
    </w:p>
    <w:p>
      <w:pPr>
        <w:spacing w:line="64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六、酸价</w:t>
      </w: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eastAsia" w:ascii="仿宋_GB2312" w:hAnsi="宋体" w:eastAsia="仿宋_GB2312" w:cs="黑体"/>
          <w:kern w:val="0"/>
          <w:sz w:val="32"/>
          <w:szCs w:val="32"/>
          <w:lang w:val="en-US" w:eastAsia="zh-CN" w:bidi="ar-SA"/>
        </w:rPr>
        <w:t>酸价主要反映食品中的油脂酸败程度。造成酸价不合格的主要原因可能是企业原料采购把关不严、生产工艺不达标、产品储藏条件不当，特别是存贮温度较高时易导致食品中的脂肪氧化酸败。油脂酸败产生的醛酮类化合物长期摄入会对健康有一定影响</w:t>
      </w:r>
      <w:r>
        <w:rPr>
          <w:rFonts w:ascii="Times New Roman" w:hAnsi="Times New Roman" w:eastAsia="仿宋_GB2312"/>
          <w:sz w:val="32"/>
          <w:szCs w:val="32"/>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3E03A02"/>
    <w:rsid w:val="050A47E5"/>
    <w:rsid w:val="05150AE6"/>
    <w:rsid w:val="05B075F0"/>
    <w:rsid w:val="0691681F"/>
    <w:rsid w:val="07503655"/>
    <w:rsid w:val="09613572"/>
    <w:rsid w:val="098168D4"/>
    <w:rsid w:val="09E0572E"/>
    <w:rsid w:val="0A4011CE"/>
    <w:rsid w:val="0B443F79"/>
    <w:rsid w:val="0B505CFE"/>
    <w:rsid w:val="0BD14C97"/>
    <w:rsid w:val="0C686E73"/>
    <w:rsid w:val="0CCE6341"/>
    <w:rsid w:val="0D4279C5"/>
    <w:rsid w:val="0D4E4FC5"/>
    <w:rsid w:val="0D852F3F"/>
    <w:rsid w:val="0E284B04"/>
    <w:rsid w:val="0EC12409"/>
    <w:rsid w:val="0F8E03D8"/>
    <w:rsid w:val="0FC01C62"/>
    <w:rsid w:val="107C1AA5"/>
    <w:rsid w:val="11F95E33"/>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687A4B"/>
    <w:rsid w:val="17BC2306"/>
    <w:rsid w:val="187D413F"/>
    <w:rsid w:val="18CE1A06"/>
    <w:rsid w:val="19D1085A"/>
    <w:rsid w:val="19DA6C0E"/>
    <w:rsid w:val="1A6251F7"/>
    <w:rsid w:val="1ACE2642"/>
    <w:rsid w:val="1BAC2C7B"/>
    <w:rsid w:val="1BAD4A7C"/>
    <w:rsid w:val="1C1845BD"/>
    <w:rsid w:val="1CB27E9B"/>
    <w:rsid w:val="1DAD3FFF"/>
    <w:rsid w:val="1DAD7B3B"/>
    <w:rsid w:val="1DFF41B9"/>
    <w:rsid w:val="1F512493"/>
    <w:rsid w:val="20732975"/>
    <w:rsid w:val="207F2166"/>
    <w:rsid w:val="209E7837"/>
    <w:rsid w:val="20DD5D1B"/>
    <w:rsid w:val="21296D82"/>
    <w:rsid w:val="21EF72E6"/>
    <w:rsid w:val="227B2998"/>
    <w:rsid w:val="22BF0461"/>
    <w:rsid w:val="22DF1FFB"/>
    <w:rsid w:val="239D0E6B"/>
    <w:rsid w:val="23B42F6F"/>
    <w:rsid w:val="24B573DE"/>
    <w:rsid w:val="24CF34BC"/>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CE64BFD"/>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B50E22"/>
    <w:rsid w:val="3CCD1900"/>
    <w:rsid w:val="3D1B4412"/>
    <w:rsid w:val="3D625FAB"/>
    <w:rsid w:val="3D6963CE"/>
    <w:rsid w:val="3D8F3232"/>
    <w:rsid w:val="3E3A3BD1"/>
    <w:rsid w:val="3E793D02"/>
    <w:rsid w:val="3E974FD9"/>
    <w:rsid w:val="3EDA71BD"/>
    <w:rsid w:val="3F944EF2"/>
    <w:rsid w:val="40787187"/>
    <w:rsid w:val="40AC1C6B"/>
    <w:rsid w:val="40B86FDC"/>
    <w:rsid w:val="42400E64"/>
    <w:rsid w:val="4246631A"/>
    <w:rsid w:val="424F41F3"/>
    <w:rsid w:val="425665EF"/>
    <w:rsid w:val="426A0D65"/>
    <w:rsid w:val="440520A2"/>
    <w:rsid w:val="442336B4"/>
    <w:rsid w:val="445D67A1"/>
    <w:rsid w:val="44A24550"/>
    <w:rsid w:val="44F63D12"/>
    <w:rsid w:val="452A1919"/>
    <w:rsid w:val="45B97969"/>
    <w:rsid w:val="46E541D5"/>
    <w:rsid w:val="47492C28"/>
    <w:rsid w:val="47C5755B"/>
    <w:rsid w:val="48220383"/>
    <w:rsid w:val="48DA31FD"/>
    <w:rsid w:val="494214A7"/>
    <w:rsid w:val="4A287831"/>
    <w:rsid w:val="4B5049B4"/>
    <w:rsid w:val="4B8C27BB"/>
    <w:rsid w:val="4BC137F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BE0029"/>
    <w:rsid w:val="566F178F"/>
    <w:rsid w:val="58C52A1E"/>
    <w:rsid w:val="591702CA"/>
    <w:rsid w:val="59203A01"/>
    <w:rsid w:val="5A007D61"/>
    <w:rsid w:val="5AF17BBB"/>
    <w:rsid w:val="5B7936AC"/>
    <w:rsid w:val="5B8B3D37"/>
    <w:rsid w:val="5B9C406B"/>
    <w:rsid w:val="5BDC6E44"/>
    <w:rsid w:val="5C6258A4"/>
    <w:rsid w:val="5C9F00AC"/>
    <w:rsid w:val="5E5477D1"/>
    <w:rsid w:val="5E82604C"/>
    <w:rsid w:val="5EB3567B"/>
    <w:rsid w:val="5FAC4190"/>
    <w:rsid w:val="5FB4017C"/>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E76F91"/>
    <w:rsid w:val="6B0A631F"/>
    <w:rsid w:val="6B2F57E8"/>
    <w:rsid w:val="6B530E0B"/>
    <w:rsid w:val="6BA37050"/>
    <w:rsid w:val="6C0F37D0"/>
    <w:rsid w:val="6C2A5933"/>
    <w:rsid w:val="6C532497"/>
    <w:rsid w:val="6C6A3D48"/>
    <w:rsid w:val="6CAE458A"/>
    <w:rsid w:val="6DFA31D5"/>
    <w:rsid w:val="6E7403AD"/>
    <w:rsid w:val="6F703737"/>
    <w:rsid w:val="70433045"/>
    <w:rsid w:val="71236AF0"/>
    <w:rsid w:val="71A911C1"/>
    <w:rsid w:val="722F26B4"/>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8F3068C"/>
    <w:rsid w:val="78FC1BBE"/>
    <w:rsid w:val="79425C88"/>
    <w:rsid w:val="79A7627D"/>
    <w:rsid w:val="79E41CD7"/>
    <w:rsid w:val="79FB5304"/>
    <w:rsid w:val="7A27777B"/>
    <w:rsid w:val="7B5D2F26"/>
    <w:rsid w:val="7B7721FC"/>
    <w:rsid w:val="7C833972"/>
    <w:rsid w:val="7CB160E7"/>
    <w:rsid w:val="7E4A517A"/>
    <w:rsid w:val="7EA302B2"/>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5</TotalTime>
  <ScaleCrop>false</ScaleCrop>
  <LinksUpToDate>false</LinksUpToDate>
  <CharactersWithSpaces>2152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JSZJ</cp:lastModifiedBy>
  <cp:lastPrinted>2019-01-28T02:50:00Z</cp:lastPrinted>
  <dcterms:modified xsi:type="dcterms:W3CDTF">2020-11-16T07:23:53Z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